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 xml:space="preserve">Дело № 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Pr="00561462" w:rsidR="00732D63">
        <w:rPr>
          <w:sz w:val="28"/>
          <w:szCs w:val="28"/>
        </w:rPr>
        <w:t>:</w:t>
      </w:r>
      <w:r w:rsidRPr="00561462">
        <w:rPr>
          <w:sz w:val="28"/>
          <w:szCs w:val="28"/>
        </w:rPr>
        <w:t xml:space="preserve"> </w:t>
      </w:r>
      <w:r w:rsidR="00DE5AC7">
        <w:rPr>
          <w:bCs/>
          <w:sz w:val="28"/>
          <w:szCs w:val="28"/>
        </w:rPr>
        <w:t>№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07 октября</w:t>
      </w:r>
      <w:r w:rsidRPr="00561462" w:rsidR="00102A5D">
        <w:rPr>
          <w:sz w:val="28"/>
          <w:szCs w:val="28"/>
        </w:rPr>
        <w:t xml:space="preserve"> 2024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</w:t>
      </w:r>
      <w:r w:rsidRPr="00561462" w:rsidR="00C82177">
        <w:rPr>
          <w:sz w:val="28"/>
          <w:szCs w:val="28"/>
        </w:rPr>
        <w:t>г.Нягань</w:t>
      </w:r>
      <w:r w:rsidRPr="00561462" w:rsidR="00C82177">
        <w:rPr>
          <w:sz w:val="28"/>
          <w:szCs w:val="28"/>
        </w:rPr>
        <w:t xml:space="preserve"> ХМАО-Югры </w:t>
      </w:r>
    </w:p>
    <w:p w:rsidR="008D626D" w:rsidRPr="00561462" w:rsidP="004913D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М</w:t>
      </w:r>
      <w:r w:rsidRPr="00561462" w:rsidR="00C82177">
        <w:rPr>
          <w:sz w:val="28"/>
          <w:szCs w:val="28"/>
        </w:rPr>
        <w:t>ировой судья судебного участка №</w:t>
      </w:r>
      <w:r w:rsidRPr="00561462" w:rsidR="00732D63">
        <w:rPr>
          <w:sz w:val="28"/>
          <w:szCs w:val="28"/>
        </w:rPr>
        <w:t xml:space="preserve"> </w:t>
      </w:r>
      <w:r w:rsidRPr="00561462" w:rsidR="009013B4">
        <w:rPr>
          <w:sz w:val="28"/>
          <w:szCs w:val="28"/>
        </w:rPr>
        <w:t xml:space="preserve">3 </w:t>
      </w:r>
      <w:r w:rsidRPr="00561462" w:rsidR="009013B4">
        <w:rPr>
          <w:sz w:val="28"/>
          <w:szCs w:val="28"/>
        </w:rPr>
        <w:t>Няганского</w:t>
      </w:r>
      <w:r w:rsidRPr="00561462" w:rsidR="009013B4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Pr="00561462" w:rsidR="00732D63">
        <w:rPr>
          <w:sz w:val="28"/>
          <w:szCs w:val="28"/>
        </w:rPr>
        <w:t xml:space="preserve"> Изюмцева Р.Р.</w:t>
      </w:r>
      <w:r w:rsidRPr="00561462" w:rsidR="009013B4">
        <w:rPr>
          <w:sz w:val="28"/>
          <w:szCs w:val="28"/>
        </w:rPr>
        <w:t>,</w:t>
      </w:r>
    </w:p>
    <w:p w:rsidR="008F481A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рассмотрев дело об административном правонарушении</w:t>
      </w:r>
      <w:r w:rsidRPr="00561462" w:rsidR="00F43C81">
        <w:rPr>
          <w:sz w:val="28"/>
          <w:szCs w:val="28"/>
        </w:rPr>
        <w:t>, предусмотренном статьей 15.5 Кодекса Российской Федерации об административных правонарушениях,</w:t>
      </w:r>
      <w:r w:rsidRPr="00561462">
        <w:rPr>
          <w:sz w:val="28"/>
          <w:szCs w:val="28"/>
        </w:rPr>
        <w:t xml:space="preserve"> в отношении </w:t>
      </w:r>
    </w:p>
    <w:p w:rsidR="00561462" w:rsidRPr="002E5251" w:rsidP="00561462">
      <w:pPr>
        <w:ind w:firstLine="709"/>
        <w:jc w:val="both"/>
        <w:rPr>
          <w:sz w:val="28"/>
        </w:rPr>
      </w:pPr>
      <w:r w:rsidRPr="002E5251">
        <w:rPr>
          <w:sz w:val="28"/>
        </w:rPr>
        <w:t>Шутелева</w:t>
      </w:r>
      <w:r w:rsidRPr="002E5251">
        <w:rPr>
          <w:sz w:val="28"/>
        </w:rPr>
        <w:t xml:space="preserve"> </w:t>
      </w:r>
      <w:r w:rsidR="00DE5AC7">
        <w:rPr>
          <w:sz w:val="28"/>
        </w:rPr>
        <w:t>С.Н., ***</w:t>
      </w:r>
      <w:r w:rsidRPr="002E5251">
        <w:rPr>
          <w:sz w:val="28"/>
        </w:rPr>
        <w:t>,</w:t>
      </w:r>
    </w:p>
    <w:p w:rsidR="00561462" w:rsidRPr="002E5251" w:rsidP="00561462">
      <w:pPr>
        <w:ind w:firstLine="709"/>
        <w:jc w:val="center"/>
        <w:rPr>
          <w:sz w:val="28"/>
        </w:rPr>
      </w:pPr>
      <w:r w:rsidRPr="002E5251">
        <w:rPr>
          <w:sz w:val="28"/>
        </w:rPr>
        <w:t>УСТАНОВИЛ:</w:t>
      </w:r>
    </w:p>
    <w:p w:rsidR="00DA2CFF" w:rsidRPr="00561462" w:rsidP="00561462">
      <w:pPr>
        <w:ind w:firstLine="709"/>
        <w:jc w:val="both"/>
        <w:rPr>
          <w:sz w:val="28"/>
          <w:szCs w:val="28"/>
        </w:rPr>
      </w:pPr>
      <w:r>
        <w:rPr>
          <w:sz w:val="28"/>
        </w:rPr>
        <w:t>дата</w:t>
      </w:r>
      <w:r w:rsidRPr="002E5251" w:rsidR="00561462">
        <w:rPr>
          <w:sz w:val="28"/>
        </w:rPr>
        <w:t xml:space="preserve"> в 00 час. 01 мин </w:t>
      </w:r>
      <w:r w:rsidRPr="002E5251" w:rsidR="00561462">
        <w:rPr>
          <w:sz w:val="28"/>
        </w:rPr>
        <w:t>Шутелев</w:t>
      </w:r>
      <w:r w:rsidRPr="002E5251" w:rsidR="00561462">
        <w:rPr>
          <w:sz w:val="28"/>
        </w:rPr>
        <w:t xml:space="preserve"> С.Н., являясь должностным лицом – </w:t>
      </w:r>
      <w:r>
        <w:rPr>
          <w:sz w:val="28"/>
        </w:rPr>
        <w:t>иные данные</w:t>
      </w:r>
      <w:r w:rsidRPr="002E5251" w:rsidR="00561462">
        <w:rPr>
          <w:sz w:val="28"/>
        </w:rPr>
        <w:t xml:space="preserve"> общества с ограниченной ответственностью «М», </w:t>
      </w:r>
      <w:r>
        <w:rPr>
          <w:sz w:val="28"/>
        </w:rPr>
        <w:t>адрес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декларацию по налогу на прибыль организаций за 12 месяцев 2023 года.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Должностное лицо </w:t>
      </w:r>
      <w:r w:rsidRPr="00561462">
        <w:rPr>
          <w:spacing w:val="-2"/>
          <w:sz w:val="28"/>
          <w:szCs w:val="28"/>
        </w:rPr>
        <w:t>Шутелев</w:t>
      </w:r>
      <w:r w:rsidRPr="00561462">
        <w:rPr>
          <w:spacing w:val="-2"/>
          <w:sz w:val="28"/>
          <w:szCs w:val="28"/>
        </w:rPr>
        <w:t xml:space="preserve"> С.Н.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A2CFF" w:rsidRPr="00561462" w:rsidP="0056146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561462">
        <w:rPr>
          <w:spacing w:val="-2"/>
          <w:sz w:val="28"/>
          <w:szCs w:val="28"/>
        </w:rPr>
        <w:t>Шутелева</w:t>
      </w:r>
      <w:r w:rsidRPr="00561462">
        <w:rPr>
          <w:spacing w:val="-2"/>
          <w:sz w:val="28"/>
          <w:szCs w:val="28"/>
        </w:rPr>
        <w:t xml:space="preserve"> С.Н</w:t>
      </w:r>
      <w:r w:rsidRPr="00561462" w:rsidR="008F481A">
        <w:rPr>
          <w:spacing w:val="-2"/>
          <w:sz w:val="28"/>
          <w:szCs w:val="28"/>
        </w:rPr>
        <w:t>.</w:t>
      </w:r>
      <w:r w:rsidRPr="00561462">
        <w:rPr>
          <w:sz w:val="28"/>
          <w:szCs w:val="28"/>
        </w:rPr>
        <w:t xml:space="preserve">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  <w:lang w:val="x-none"/>
        </w:rPr>
      </w:pPr>
      <w:r w:rsidRPr="00561462">
        <w:rPr>
          <w:sz w:val="28"/>
          <w:szCs w:val="28"/>
          <w:lang w:val="x-none"/>
        </w:rPr>
        <w:t xml:space="preserve">Исследовав материалы дела, мировой судья </w:t>
      </w:r>
      <w:r w:rsidRPr="00561462">
        <w:rPr>
          <w:sz w:val="28"/>
          <w:szCs w:val="28"/>
        </w:rPr>
        <w:t>приходит к следующему</w:t>
      </w:r>
      <w:r w:rsidRPr="00561462">
        <w:rPr>
          <w:sz w:val="28"/>
          <w:szCs w:val="28"/>
          <w:lang w:val="x-none"/>
        </w:rPr>
        <w:t>.</w:t>
      </w:r>
      <w:r w:rsidRPr="00561462">
        <w:rPr>
          <w:sz w:val="28"/>
          <w:szCs w:val="28"/>
        </w:rPr>
        <w:t xml:space="preserve"> 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силу пункта 1 статьи 285 Налогового кодекса Российской Ф</w:t>
      </w:r>
      <w:r w:rsidRPr="00561462">
        <w:rPr>
          <w:sz w:val="28"/>
          <w:szCs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отчетного</w:t>
        </w:r>
      </w:hyperlink>
      <w:r w:rsidRPr="00561462">
        <w:rPr>
          <w:sz w:val="28"/>
          <w:szCs w:val="28"/>
        </w:rPr>
        <w:t xml:space="preserve"> и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представляются налогоплательщиками (налоговыми агентами) не позднее 25 числа следующего за истекшим налоговым периодом (год).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Таким образом, налоговая декларация по налогу на прибыль организаций за 12 месяцев 2023 года должна быть предоставлена со стороны ответственного должностного лица ООО «</w:t>
      </w:r>
      <w:r w:rsidR="00561462">
        <w:rPr>
          <w:sz w:val="28"/>
          <w:szCs w:val="28"/>
        </w:rPr>
        <w:t>МПР</w:t>
      </w:r>
      <w:r w:rsidRPr="00561462">
        <w:rPr>
          <w:sz w:val="28"/>
          <w:szCs w:val="28"/>
        </w:rPr>
        <w:t xml:space="preserve">» в Межрайонную ИФНС России №2 по ХМАО-Югре не позднее 25.03.2024. В нарушение этого, налогоплательщик налоговую декларацию по налогу на прибыль организаций за 3 месяца 2024 года по состоянию </w:t>
      </w:r>
      <w:r w:rsidRPr="00561462">
        <w:rPr>
          <w:sz w:val="28"/>
          <w:szCs w:val="28"/>
        </w:rPr>
        <w:t xml:space="preserve">на </w:t>
      </w:r>
      <w:r w:rsidR="00DE5AC7">
        <w:rPr>
          <w:sz w:val="28"/>
          <w:szCs w:val="28"/>
        </w:rPr>
        <w:t>дата</w:t>
      </w:r>
      <w:r w:rsidRPr="00561462">
        <w:rPr>
          <w:sz w:val="28"/>
          <w:szCs w:val="28"/>
        </w:rPr>
        <w:t xml:space="preserve"> не представил.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Вина должностного лица </w:t>
      </w:r>
      <w:r w:rsidR="00561462">
        <w:rPr>
          <w:sz w:val="28"/>
          <w:szCs w:val="28"/>
        </w:rPr>
        <w:t>Шутелева</w:t>
      </w:r>
      <w:r w:rsidR="00561462">
        <w:rPr>
          <w:sz w:val="28"/>
          <w:szCs w:val="28"/>
        </w:rPr>
        <w:t xml:space="preserve"> С.Н.</w:t>
      </w:r>
      <w:r w:rsidRPr="00561462">
        <w:rPr>
          <w:sz w:val="28"/>
          <w:szCs w:val="28"/>
        </w:rPr>
        <w:t xml:space="preserve">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протоколом </w:t>
      </w:r>
      <w:r w:rsidRPr="00561462">
        <w:rPr>
          <w:sz w:val="28"/>
          <w:szCs w:val="28"/>
        </w:rPr>
        <w:t>№  об</w:t>
      </w:r>
      <w:r w:rsidRPr="00561462">
        <w:rPr>
          <w:sz w:val="28"/>
          <w:szCs w:val="28"/>
        </w:rPr>
        <w:t xml:space="preserve"> административном правонарушении </w:t>
      </w:r>
      <w:r w:rsidR="00DE5AC7">
        <w:rPr>
          <w:sz w:val="28"/>
          <w:szCs w:val="28"/>
        </w:rPr>
        <w:t>от дата</w:t>
      </w:r>
      <w:r w:rsidRPr="00561462">
        <w:rPr>
          <w:sz w:val="28"/>
          <w:szCs w:val="28"/>
        </w:rPr>
        <w:t xml:space="preserve">, в котором изложены обстоятельства </w:t>
      </w:r>
      <w:r w:rsidR="00561462">
        <w:rPr>
          <w:sz w:val="28"/>
          <w:szCs w:val="28"/>
        </w:rPr>
        <w:t xml:space="preserve">совершения </w:t>
      </w:r>
      <w:r w:rsidR="00561462">
        <w:rPr>
          <w:sz w:val="28"/>
          <w:szCs w:val="28"/>
        </w:rPr>
        <w:t>Шутелевым</w:t>
      </w:r>
      <w:r w:rsidR="00561462">
        <w:rPr>
          <w:sz w:val="28"/>
          <w:szCs w:val="28"/>
        </w:rPr>
        <w:t xml:space="preserve"> С.Н.</w:t>
      </w:r>
      <w:r w:rsidRPr="00561462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561462">
        <w:rPr>
          <w:sz w:val="28"/>
          <w:szCs w:val="28"/>
        </w:rPr>
        <w:t xml:space="preserve">от </w:t>
      </w:r>
      <w:r w:rsidR="00DE5AC7">
        <w:rPr>
          <w:sz w:val="28"/>
          <w:szCs w:val="28"/>
        </w:rPr>
        <w:t>дата</w:t>
      </w:r>
      <w:r w:rsidRPr="00561462">
        <w:rPr>
          <w:sz w:val="28"/>
          <w:szCs w:val="28"/>
        </w:rPr>
        <w:t xml:space="preserve">, согласно которой </w:t>
      </w:r>
      <w:r w:rsidR="00DE5AC7">
        <w:rPr>
          <w:sz w:val="28"/>
          <w:szCs w:val="28"/>
        </w:rPr>
        <w:t>иные данные</w:t>
      </w:r>
      <w:r w:rsidRPr="00561462">
        <w:rPr>
          <w:sz w:val="28"/>
          <w:szCs w:val="28"/>
        </w:rPr>
        <w:t xml:space="preserve"> ООО «</w:t>
      </w:r>
      <w:r w:rsidR="00561462">
        <w:rPr>
          <w:sz w:val="28"/>
          <w:szCs w:val="28"/>
        </w:rPr>
        <w:t>М</w:t>
      </w:r>
      <w:r w:rsidRPr="00561462">
        <w:rPr>
          <w:sz w:val="28"/>
          <w:szCs w:val="28"/>
        </w:rPr>
        <w:t xml:space="preserve">» является </w:t>
      </w:r>
      <w:r w:rsidR="00561462">
        <w:rPr>
          <w:sz w:val="28"/>
          <w:szCs w:val="28"/>
        </w:rPr>
        <w:t>Шутелев</w:t>
      </w:r>
      <w:r w:rsidR="00561462">
        <w:rPr>
          <w:sz w:val="28"/>
          <w:szCs w:val="28"/>
        </w:rPr>
        <w:t xml:space="preserve"> С.Н</w:t>
      </w:r>
      <w:r w:rsidRPr="00561462" w:rsidR="008F481A">
        <w:rPr>
          <w:sz w:val="28"/>
          <w:szCs w:val="28"/>
        </w:rPr>
        <w:t>.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Действия должностного лица </w:t>
      </w:r>
      <w:r w:rsidR="00561462">
        <w:rPr>
          <w:sz w:val="28"/>
          <w:szCs w:val="28"/>
        </w:rPr>
        <w:t>Шутелева</w:t>
      </w:r>
      <w:r w:rsidR="00561462">
        <w:rPr>
          <w:sz w:val="28"/>
          <w:szCs w:val="28"/>
        </w:rPr>
        <w:t xml:space="preserve"> С.Н.</w:t>
      </w:r>
      <w:r w:rsidRPr="00561462">
        <w:rPr>
          <w:spacing w:val="-2"/>
          <w:sz w:val="28"/>
          <w:szCs w:val="28"/>
        </w:rPr>
        <w:t xml:space="preserve"> мировой </w:t>
      </w:r>
      <w:r w:rsidRPr="00561462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При назначении административного наказания </w:t>
      </w:r>
      <w:r w:rsidR="00561462">
        <w:rPr>
          <w:sz w:val="28"/>
          <w:szCs w:val="28"/>
        </w:rPr>
        <w:t>Шутелеву</w:t>
      </w:r>
      <w:r w:rsidR="00561462">
        <w:rPr>
          <w:sz w:val="28"/>
          <w:szCs w:val="28"/>
        </w:rPr>
        <w:t xml:space="preserve"> С.Н.</w:t>
      </w:r>
      <w:r w:rsidRPr="00561462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F481A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ПОСТАНОВИЛ:</w:t>
      </w:r>
    </w:p>
    <w:p w:rsidR="004913D4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Должностное лицо </w:t>
      </w:r>
      <w:r w:rsidR="00561462">
        <w:rPr>
          <w:sz w:val="28"/>
          <w:szCs w:val="28"/>
        </w:rPr>
        <w:t>Шутелева</w:t>
      </w:r>
      <w:r w:rsidR="00561462">
        <w:rPr>
          <w:sz w:val="28"/>
          <w:szCs w:val="28"/>
        </w:rPr>
        <w:t xml:space="preserve"> </w:t>
      </w:r>
      <w:r w:rsidR="00DE5AC7">
        <w:rPr>
          <w:sz w:val="28"/>
          <w:szCs w:val="28"/>
        </w:rPr>
        <w:t>С.Н.</w:t>
      </w:r>
      <w:r w:rsidRPr="00561462">
        <w:rPr>
          <w:sz w:val="28"/>
          <w:szCs w:val="28"/>
        </w:rPr>
        <w:t xml:space="preserve"> признать виновн</w:t>
      </w:r>
      <w:r w:rsidR="00561462">
        <w:rPr>
          <w:sz w:val="28"/>
          <w:szCs w:val="28"/>
        </w:rPr>
        <w:t>ым</w:t>
      </w:r>
      <w:r w:rsidRPr="00561462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561462">
        <w:rPr>
          <w:sz w:val="28"/>
          <w:szCs w:val="28"/>
        </w:rPr>
        <w:t>,</w:t>
      </w:r>
      <w:r w:rsidRPr="00561462">
        <w:rPr>
          <w:sz w:val="28"/>
          <w:szCs w:val="28"/>
        </w:rPr>
        <w:t xml:space="preserve"> и подвергнуть административному наказанию в виде предупреждения</w:t>
      </w:r>
      <w:r w:rsidRPr="00561462">
        <w:rPr>
          <w:sz w:val="28"/>
          <w:szCs w:val="28"/>
        </w:rPr>
        <w:t>.</w:t>
      </w:r>
    </w:p>
    <w:p w:rsidR="00CA4203" w:rsidRPr="00561462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561462">
        <w:rPr>
          <w:sz w:val="28"/>
          <w:szCs w:val="28"/>
        </w:rPr>
        <w:t>Няганский</w:t>
      </w:r>
      <w:r w:rsidRPr="00561462">
        <w:rPr>
          <w:sz w:val="28"/>
          <w:szCs w:val="28"/>
        </w:rPr>
        <w:t xml:space="preserve"> городской суд Ханты-Мансийского автономного округа-Югры </w:t>
      </w:r>
      <w:r w:rsidRPr="00561462">
        <w:rPr>
          <w:sz w:val="28"/>
          <w:szCs w:val="28"/>
        </w:rPr>
        <w:t>через мирового судью</w:t>
      </w:r>
      <w:r w:rsidRPr="00561462">
        <w:rPr>
          <w:sz w:val="28"/>
          <w:szCs w:val="28"/>
        </w:rPr>
        <w:t xml:space="preserve"> судебного участка №</w:t>
      </w:r>
      <w:r w:rsidRPr="00561462" w:rsidR="005F6C6B">
        <w:rPr>
          <w:sz w:val="28"/>
          <w:szCs w:val="28"/>
        </w:rPr>
        <w:t>3</w:t>
      </w:r>
      <w:r w:rsidRPr="00561462">
        <w:rPr>
          <w:sz w:val="28"/>
          <w:szCs w:val="28"/>
        </w:rPr>
        <w:t xml:space="preserve"> </w:t>
      </w:r>
      <w:r w:rsidRPr="00561462">
        <w:rPr>
          <w:sz w:val="28"/>
          <w:szCs w:val="28"/>
        </w:rPr>
        <w:t>Няганского</w:t>
      </w:r>
      <w:r w:rsidRPr="00561462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Мировой судья                                          </w:t>
      </w:r>
      <w:r w:rsidRPr="00561462" w:rsidR="002C7FF1">
        <w:rPr>
          <w:sz w:val="28"/>
          <w:szCs w:val="28"/>
        </w:rPr>
        <w:t xml:space="preserve">                         Р.Р.</w:t>
      </w:r>
      <w:r w:rsidRPr="00561462" w:rsidR="00F43C81">
        <w:rPr>
          <w:sz w:val="28"/>
          <w:szCs w:val="28"/>
        </w:rPr>
        <w:t xml:space="preserve"> </w:t>
      </w:r>
      <w:r w:rsidRPr="00561462" w:rsidR="002C7FF1">
        <w:rPr>
          <w:sz w:val="28"/>
          <w:szCs w:val="28"/>
        </w:rPr>
        <w:t>Изюмцева</w:t>
      </w:r>
    </w:p>
    <w:p w:rsidR="008D626D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sectPr w:rsidSect="00102A5D">
      <w:headerReference w:type="default" r:id="rId6"/>
      <w:pgSz w:w="11906" w:h="16838"/>
      <w:pgMar w:top="1134" w:right="99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C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55DBA"/>
    <w:rsid w:val="000E155A"/>
    <w:rsid w:val="00102A5D"/>
    <w:rsid w:val="001C592D"/>
    <w:rsid w:val="002A25E9"/>
    <w:rsid w:val="002A55E4"/>
    <w:rsid w:val="002B3340"/>
    <w:rsid w:val="002C7FCE"/>
    <w:rsid w:val="002C7FF1"/>
    <w:rsid w:val="002E5251"/>
    <w:rsid w:val="002E5ED2"/>
    <w:rsid w:val="00305816"/>
    <w:rsid w:val="0036610E"/>
    <w:rsid w:val="003736FF"/>
    <w:rsid w:val="00392B1D"/>
    <w:rsid w:val="00442B22"/>
    <w:rsid w:val="004913D4"/>
    <w:rsid w:val="00501652"/>
    <w:rsid w:val="00561462"/>
    <w:rsid w:val="005C301C"/>
    <w:rsid w:val="005C49E7"/>
    <w:rsid w:val="005F6C6B"/>
    <w:rsid w:val="00671881"/>
    <w:rsid w:val="00732D63"/>
    <w:rsid w:val="00744E4D"/>
    <w:rsid w:val="00786A49"/>
    <w:rsid w:val="00792266"/>
    <w:rsid w:val="008A0468"/>
    <w:rsid w:val="008D626D"/>
    <w:rsid w:val="008E09FA"/>
    <w:rsid w:val="008F481A"/>
    <w:rsid w:val="009013B4"/>
    <w:rsid w:val="00906097"/>
    <w:rsid w:val="00A30ED6"/>
    <w:rsid w:val="00A55223"/>
    <w:rsid w:val="00A76D21"/>
    <w:rsid w:val="00AA22F1"/>
    <w:rsid w:val="00B05005"/>
    <w:rsid w:val="00B92402"/>
    <w:rsid w:val="00BC095B"/>
    <w:rsid w:val="00BE20B3"/>
    <w:rsid w:val="00C347BE"/>
    <w:rsid w:val="00C45539"/>
    <w:rsid w:val="00C82177"/>
    <w:rsid w:val="00C926BA"/>
    <w:rsid w:val="00CA4203"/>
    <w:rsid w:val="00D27DE0"/>
    <w:rsid w:val="00D44E13"/>
    <w:rsid w:val="00DA05D6"/>
    <w:rsid w:val="00DA2CFF"/>
    <w:rsid w:val="00DE5AC7"/>
    <w:rsid w:val="00DE5F16"/>
    <w:rsid w:val="00E0028F"/>
    <w:rsid w:val="00EB30AE"/>
    <w:rsid w:val="00EC206B"/>
    <w:rsid w:val="00EE323E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934E-B7FA-463B-AAE6-782C239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